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F" w:rsidRPr="00D84745" w:rsidRDefault="0079680F" w:rsidP="0079680F">
      <w:pPr>
        <w:pStyle w:val="paragraph"/>
        <w:jc w:val="center"/>
        <w:textAlignment w:val="baseline"/>
      </w:pPr>
      <w:r w:rsidRPr="00D84745">
        <w:rPr>
          <w:rStyle w:val="normaltextrun"/>
          <w:b/>
          <w:bCs/>
        </w:rPr>
        <w:t>WYPRAWKA PIERWSZOKLASISTY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jc w:val="center"/>
        <w:textAlignment w:val="baseline"/>
      </w:pPr>
      <w:r w:rsidRPr="00D84745">
        <w:rPr>
          <w:rStyle w:val="normaltextrun"/>
          <w:b/>
          <w:bCs/>
        </w:rPr>
        <w:t>SZKOŁA PODSTAWOWA NR 77 IM. T. RÓŻEWICZA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Tornister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Pudełko śniadaniowe i bidon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Zeszyty podpisane i obłożone: 2 zeszyty 16-kartkowe w cienkie linie do kaligrafii i języka angielskiego (najlepiej czerwone i niebieskie), 16-kartkowy w kratkę do edukacji matematycznej, 16- lub 32-kartkowy zeszyt do religii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Piórnik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2 ołówki HB lub 2B (grube, okrągłe lub trójkątne)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Gumka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Temperówka z pojemniczkiem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Kredki ołówkowe (najlepiej grube, trójkątne)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Kredki świecowe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Flamastry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Linijka - 15-20 cm z widoczną podziałką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Pastele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Blok rysunkowy- format A4 i A3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Blok techniczny biały - format A4 i A3 oraz kolorowy - format A4 i A3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Papier kolorowy (wycinanka) - format A4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Plastelina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Podkładka pod plastelinę (może być plastikowa</w:t>
      </w:r>
      <w:r w:rsidR="00D84745">
        <w:rPr>
          <w:rStyle w:val="normaltextrun"/>
        </w:rPr>
        <w:t xml:space="preserve"> podkładka na stół</w:t>
      </w:r>
      <w:r w:rsidRPr="00D84745">
        <w:rPr>
          <w:rStyle w:val="normaltextrun"/>
        </w:rPr>
        <w:t>)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Farby plakatowe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Farby akwarelowe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Pędzle różne</w:t>
      </w:r>
      <w:r w:rsidR="00D84745">
        <w:rPr>
          <w:rStyle w:val="normaltextrun"/>
        </w:rPr>
        <w:t>j</w:t>
      </w:r>
      <w:r w:rsidRPr="00D84745">
        <w:rPr>
          <w:rStyle w:val="normaltextrun"/>
        </w:rPr>
        <w:t xml:space="preserve"> grubości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Kubeczek na wodę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Klej biały w sztyfcie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Nożyczki z zaokrąglonymi końcami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Ryza papieru ksero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Paczka chusteczek higienicznych (100 sztuk)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Teczka na gumkę A4 na prace plastyczne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 xml:space="preserve">Patyczki do liczenia 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Liczydło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Ob</w:t>
      </w:r>
      <w:r w:rsidR="00D84745">
        <w:rPr>
          <w:rStyle w:val="normaltextrun"/>
        </w:rPr>
        <w:t>uwie zmienne w podpisanym worku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Strój gimnastyczny w podpisanym worku (biała koszulka, ciemne spodenki, skarpetki, obuwie sportowe na białej nieślizgającej się podeszwie - najlepiej podpisać również ubranie, np. na metce)</w:t>
      </w:r>
      <w:r w:rsidRPr="00D84745">
        <w:rPr>
          <w:rStyle w:val="eop"/>
        </w:rPr>
        <w:t> </w:t>
      </w:r>
    </w:p>
    <w:p w:rsidR="0079680F" w:rsidRPr="00D84745" w:rsidRDefault="0079680F" w:rsidP="0079680F">
      <w:pPr>
        <w:pStyle w:val="paragraph"/>
        <w:numPr>
          <w:ilvl w:val="0"/>
          <w:numId w:val="8"/>
        </w:numPr>
        <w:ind w:left="284"/>
        <w:textAlignment w:val="baseline"/>
      </w:pPr>
      <w:r w:rsidRPr="00D84745">
        <w:rPr>
          <w:rStyle w:val="normaltextrun"/>
        </w:rPr>
        <w:t>Strój galowy: granatowe (czarne) spodnie/spódniczka, biała koszula (bluzka) na rozpoczęcie r</w:t>
      </w:r>
      <w:r w:rsidR="00D84745">
        <w:rPr>
          <w:rStyle w:val="normaltextrun"/>
        </w:rPr>
        <w:t>oku i inne uroczystości szkolne</w:t>
      </w:r>
      <w:bookmarkStart w:id="0" w:name="_GoBack"/>
      <w:bookmarkEnd w:id="0"/>
      <w:r w:rsidRPr="00D84745">
        <w:rPr>
          <w:rStyle w:val="normaltextrun"/>
        </w:rPr>
        <w:t xml:space="preserve"> (przypominamy – jeans nie jest strojem galowym).</w:t>
      </w:r>
      <w:r w:rsidRPr="00D84745">
        <w:rPr>
          <w:rStyle w:val="scxw29135603"/>
        </w:rPr>
        <w:t> </w:t>
      </w:r>
      <w:r w:rsidRPr="00D84745">
        <w:br/>
      </w:r>
      <w:r w:rsidRPr="00D84745">
        <w:rPr>
          <w:rStyle w:val="scxw29135603"/>
        </w:rPr>
        <w:t> </w:t>
      </w:r>
      <w:r w:rsidRPr="00D84745">
        <w:br/>
      </w:r>
    </w:p>
    <w:p w:rsidR="00633B20" w:rsidRPr="00D84745" w:rsidRDefault="00633B20">
      <w:pPr>
        <w:rPr>
          <w:rFonts w:ascii="Times New Roman" w:hAnsi="Times New Roman" w:cs="Times New Roman"/>
          <w:sz w:val="24"/>
          <w:szCs w:val="24"/>
        </w:rPr>
      </w:pPr>
    </w:p>
    <w:sectPr w:rsidR="00633B20" w:rsidRPr="00D8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594"/>
    <w:multiLevelType w:val="multilevel"/>
    <w:tmpl w:val="A84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3DE3"/>
    <w:multiLevelType w:val="multilevel"/>
    <w:tmpl w:val="D1E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5192"/>
    <w:multiLevelType w:val="multilevel"/>
    <w:tmpl w:val="276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97064"/>
    <w:multiLevelType w:val="multilevel"/>
    <w:tmpl w:val="F76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62FF8"/>
    <w:multiLevelType w:val="hybridMultilevel"/>
    <w:tmpl w:val="EB641E74"/>
    <w:lvl w:ilvl="0" w:tplc="AA5CF9B0">
      <w:start w:val="1"/>
      <w:numFmt w:val="bullet"/>
      <w:lvlText w:val="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4C2"/>
    <w:multiLevelType w:val="multilevel"/>
    <w:tmpl w:val="538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46D7F"/>
    <w:multiLevelType w:val="multilevel"/>
    <w:tmpl w:val="D8F4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1539B"/>
    <w:multiLevelType w:val="multilevel"/>
    <w:tmpl w:val="33E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F"/>
    <w:rsid w:val="00633B20"/>
    <w:rsid w:val="0079680F"/>
    <w:rsid w:val="00D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4288-19E0-416B-8AEB-B4840BAA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9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9680F"/>
  </w:style>
  <w:style w:type="character" w:customStyle="1" w:styleId="eop">
    <w:name w:val="eop"/>
    <w:basedOn w:val="Domylnaczcionkaakapitu"/>
    <w:rsid w:val="0079680F"/>
  </w:style>
  <w:style w:type="character" w:customStyle="1" w:styleId="scxw29135603">
    <w:name w:val="scxw29135603"/>
    <w:basedOn w:val="Domylnaczcionkaakapitu"/>
    <w:rsid w:val="0079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Raputa</dc:creator>
  <cp:keywords/>
  <dc:description/>
  <cp:lastModifiedBy>Admin</cp:lastModifiedBy>
  <cp:revision>2</cp:revision>
  <dcterms:created xsi:type="dcterms:W3CDTF">2020-08-03T07:25:00Z</dcterms:created>
  <dcterms:modified xsi:type="dcterms:W3CDTF">2020-08-03T07:25:00Z</dcterms:modified>
</cp:coreProperties>
</file>